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 xml:space="preserve">The explanation of your archetype is detailed, well thought out and provides insightful psychological commentary.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written explanation of the archetype demonstrates little thought or analysis.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 xml:space="preserve">Your examples are well chosen and clearly explained.  In discussing your examples, you do not rely solely on </w:t>
            </w:r>
            <w:r w:rsidRPr="00990B56">
              <w:rPr>
                <w:sz w:val="18"/>
                <w:highlight w:val="green"/>
              </w:rPr>
              <w:t>notes, you tell a story that is entertaining and meaningful.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well chosen and clearly explained.  You rely on notes but still manage to effectively describe the mythological figure you selected.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examples are unevenly explained.</w:t>
            </w:r>
            <w:r w:rsidRPr="00097FA1">
              <w:rPr>
                <w:sz w:val="18"/>
              </w:rPr>
              <w:t xml:space="preserve">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fail to provide a clear context for your film clip and do not adequately explain how the clip represents your archetype.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Your presentation is overtly organized and clearly rehearsed.  Each participant knows when to speak and what to say.</w:t>
            </w:r>
          </w:p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Polished.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presentation is seems unrehearsed and improvised.</w:t>
            </w:r>
            <w:r w:rsidRPr="00097FA1">
              <w:rPr>
                <w:sz w:val="18"/>
              </w:rPr>
              <w:t xml:space="preserve">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097FA1">
              <w:rPr>
                <w:sz w:val="18"/>
              </w:rPr>
              <w:t xml:space="preserve">Your page features links but some information appears unaccounted for.  Limited access to </w:t>
            </w:r>
            <w:r>
              <w:rPr>
                <w:sz w:val="18"/>
              </w:rPr>
              <w:t>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097FA1">
              <w:rPr>
                <w:sz w:val="18"/>
              </w:rPr>
              <w:t>Undersourced</w:t>
            </w:r>
            <w:proofErr w:type="spellEnd"/>
            <w:r w:rsidRPr="00097FA1">
              <w:rPr>
                <w:sz w:val="18"/>
              </w:rPr>
              <w:t xml:space="preserve">.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</w:t>
            </w:r>
            <w:proofErr w:type="gramStart"/>
            <w:r>
              <w:rPr>
                <w:sz w:val="18"/>
              </w:rPr>
              <w:t>.</w:t>
            </w:r>
            <w:r w:rsidR="0030085F" w:rsidRPr="00097FA1">
              <w:rPr>
                <w:sz w:val="18"/>
              </w:rPr>
              <w:t>.</w:t>
            </w:r>
            <w:proofErr w:type="gramEnd"/>
          </w:p>
        </w:tc>
      </w:tr>
    </w:tbl>
    <w:p w:rsidR="0030085F" w:rsidRPr="00097FA1" w:rsidRDefault="0030085F">
      <w:pPr>
        <w:rPr>
          <w:sz w:val="18"/>
        </w:rPr>
      </w:pPr>
    </w:p>
    <w:p w:rsidR="00036FB7" w:rsidRDefault="008D72E7" w:rsidP="008D72E7">
      <w:pPr>
        <w:jc w:val="both"/>
        <w:rPr>
          <w:sz w:val="18"/>
        </w:rPr>
      </w:pPr>
      <w:r>
        <w:rPr>
          <w:sz w:val="18"/>
        </w:rPr>
        <w:t>Zach and Alexis,</w:t>
      </w:r>
    </w:p>
    <w:p w:rsidR="008D72E7" w:rsidRDefault="008D72E7" w:rsidP="008D72E7">
      <w:pPr>
        <w:jc w:val="both"/>
        <w:rPr>
          <w:sz w:val="18"/>
        </w:rPr>
      </w:pPr>
    </w:p>
    <w:p w:rsidR="008D72E7" w:rsidRDefault="008D72E7" w:rsidP="008D72E7">
      <w:pPr>
        <w:jc w:val="both"/>
        <w:rPr>
          <w:sz w:val="18"/>
        </w:rPr>
      </w:pPr>
      <w:r>
        <w:rPr>
          <w:sz w:val="18"/>
        </w:rPr>
        <w:t>Great jo</w:t>
      </w:r>
      <w:r w:rsidR="00AF6AB6">
        <w:rPr>
          <w:sz w:val="18"/>
        </w:rPr>
        <w:t xml:space="preserve">b overall.  Your presentation, PowerPoint, and Wiki Page are all very strong.  </w:t>
      </w:r>
      <w:r w:rsidR="00CB275F">
        <w:rPr>
          <w:sz w:val="18"/>
        </w:rPr>
        <w:t xml:space="preserve">I particularly like the final two sections.  It was an excellent idea to include the femme fatale from the feminist perspective.  Well done.  In the future make extra-doubly sure that your technology will function.  There is nothing worse than the feeling of preparing for a presentation and then having the tech fall </w:t>
      </w:r>
      <w:proofErr w:type="spellStart"/>
      <w:r w:rsidR="00CB275F">
        <w:rPr>
          <w:sz w:val="18"/>
        </w:rPr>
        <w:t>thorugh</w:t>
      </w:r>
      <w:proofErr w:type="spellEnd"/>
      <w:r w:rsidR="00CB275F">
        <w:rPr>
          <w:sz w:val="18"/>
        </w:rPr>
        <w:t>.</w:t>
      </w:r>
    </w:p>
    <w:p w:rsidR="00CB275F" w:rsidRDefault="00CB275F" w:rsidP="008D72E7">
      <w:pPr>
        <w:jc w:val="both"/>
        <w:rPr>
          <w:sz w:val="18"/>
        </w:rPr>
      </w:pPr>
    </w:p>
    <w:p w:rsidR="00CB275F" w:rsidRPr="00036FB7" w:rsidRDefault="00CB275F" w:rsidP="008D72E7">
      <w:pPr>
        <w:jc w:val="both"/>
        <w:rPr>
          <w:sz w:val="18"/>
        </w:rPr>
      </w:pPr>
      <w:r>
        <w:rPr>
          <w:sz w:val="18"/>
        </w:rPr>
        <w:t>A</w:t>
      </w:r>
    </w:p>
    <w:sectPr w:rsidR="00CB275F" w:rsidRPr="00036FB7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36FB7"/>
    <w:rsid w:val="00097FA1"/>
    <w:rsid w:val="002E35E1"/>
    <w:rsid w:val="0030085F"/>
    <w:rsid w:val="00325F25"/>
    <w:rsid w:val="00597164"/>
    <w:rsid w:val="0079492E"/>
    <w:rsid w:val="008D72E7"/>
    <w:rsid w:val="00990B56"/>
    <w:rsid w:val="00AA24B1"/>
    <w:rsid w:val="00AF6AB6"/>
    <w:rsid w:val="00CB112F"/>
    <w:rsid w:val="00CB275F"/>
    <w:rsid w:val="00D01307"/>
    <w:rsid w:val="00E70381"/>
    <w:rsid w:val="00F0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steve masson</cp:lastModifiedBy>
  <cp:revision>3</cp:revision>
  <cp:lastPrinted>2006-03-23T13:26:00Z</cp:lastPrinted>
  <dcterms:created xsi:type="dcterms:W3CDTF">2008-11-11T19:24:00Z</dcterms:created>
  <dcterms:modified xsi:type="dcterms:W3CDTF">2008-11-11T19:26:00Z</dcterms:modified>
</cp:coreProperties>
</file>